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18B5"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REPUBLIKA HRVATSKA</w:t>
      </w:r>
    </w:p>
    <w:p w14:paraId="5DAF9AAA" w14:textId="77777777" w:rsidR="004D5CD4" w:rsidRPr="004D5CD4" w:rsidRDefault="00DC3436"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OSNOVNA ŠKOLA BLAGE ZADRE</w:t>
      </w:r>
    </w:p>
    <w:p w14:paraId="34CD4D77" w14:textId="77777777" w:rsidR="004D5CD4" w:rsidRPr="004D5CD4" w:rsidRDefault="00DC3436"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Marka Marulića 2,  3201</w:t>
      </w:r>
      <w:r w:rsidR="004D5CD4"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Vukovar</w:t>
      </w:r>
    </w:p>
    <w:p w14:paraId="4321A2AD" w14:textId="433095D0" w:rsidR="004D5CD4" w:rsidRPr="004D5CD4" w:rsidRDefault="00DC3436"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KLASA: 112-02/2</w:t>
      </w:r>
      <w:r w:rsidR="00FA076C">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FA076C">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7C6A9585" w14:textId="16AE1F54" w:rsidR="004D5CD4" w:rsidRPr="004D5CD4" w:rsidRDefault="00DC3436"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URBROJ: 2188-107-01-2</w:t>
      </w:r>
      <w:r w:rsidR="00C70C17">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1FF704E2" w14:textId="727E1F74" w:rsidR="004D5CD4" w:rsidRPr="00AC4198" w:rsidRDefault="00DC3436"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Vukovar, </w:t>
      </w:r>
      <w:r w:rsidR="00FA076C">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1008D">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veljače 202</w:t>
      </w:r>
      <w:r w:rsidR="00C70C17">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D5CD4"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p>
    <w:p w14:paraId="6283056D" w14:textId="77777777" w:rsidR="00AC4198" w:rsidRPr="004D5CD4" w:rsidRDefault="00AC4198"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7410B2" w14:textId="77777777" w:rsidR="00AC4198" w:rsidRPr="004D5CD4" w:rsidRDefault="004D5CD4" w:rsidP="00AC4198">
      <w:pPr>
        <w:shd w:val="clear" w:color="auto" w:fill="FFFFFF"/>
        <w:spacing w:line="240" w:lineRule="auto"/>
        <w:jc w:val="center"/>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C4198"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NATJEČAJ za prijavu kandidata za obavljanje poslova pomoćnika u nastavi</w:t>
      </w:r>
      <w:r w:rsidR="00AC4198" w:rsidRPr="00AC4198">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 Osnovnoj školi Blage Zadre</w:t>
      </w:r>
      <w:r w:rsidR="00AC4198"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Vukovar</w:t>
      </w:r>
    </w:p>
    <w:p w14:paraId="1AB15E4C" w14:textId="77777777" w:rsidR="00AC4198" w:rsidRPr="004D5CD4" w:rsidRDefault="00AC4198" w:rsidP="00AC4198">
      <w:pPr>
        <w:shd w:val="clear" w:color="auto" w:fill="FFFFFF"/>
        <w:spacing w:after="0"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7B5716"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temelju Zakona o odgoju i obrazovanju u osnovnoj i srednjoj školi (NN br. 87/08, 86/09, 92/10, 105/10, 90/11, 5/12, 16/12, 86/12, 94/13, 136/14 - RUSRH, 152/14, 7/17, 68/1</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98/19 i 64/20), ravnatelj </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Osnovne škol</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Blage Zadre</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Vukovar, raspisuje</w:t>
      </w:r>
    </w:p>
    <w:p w14:paraId="13C8B9CA" w14:textId="77777777" w:rsidR="004D5CD4" w:rsidRPr="004D5CD4" w:rsidRDefault="004D5CD4" w:rsidP="00AC4198">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AC4198"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4198"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4198"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4198"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4198"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AC4198" w:rsidRPr="00AC4198">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NATJEČ</w:t>
      </w: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AJ</w:t>
      </w:r>
    </w:p>
    <w:p w14:paraId="168C4936" w14:textId="77777777" w:rsidR="004D5CD4" w:rsidRPr="004D5CD4" w:rsidRDefault="004D5CD4" w:rsidP="004D5CD4">
      <w:pPr>
        <w:shd w:val="clear" w:color="auto" w:fill="FFFFFF"/>
        <w:spacing w:before="100" w:beforeAutospacing="1" w:after="100" w:afterAutospacing="1" w:line="240" w:lineRule="auto"/>
        <w:jc w:val="center"/>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 prijavu kandidata za obavljanje poslova pomoćnika u nastavi u</w:t>
      </w:r>
    </w:p>
    <w:p w14:paraId="1EE15364" w14:textId="77777777" w:rsidR="004D5CD4" w:rsidRPr="004D5CD4" w:rsidRDefault="00DC3436" w:rsidP="004D5CD4">
      <w:pPr>
        <w:shd w:val="clear" w:color="auto" w:fill="FFFFFF"/>
        <w:spacing w:before="100" w:beforeAutospacing="1" w:after="100" w:afterAutospacing="1" w:line="240" w:lineRule="auto"/>
        <w:jc w:val="center"/>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Osnovnoj školi Blage Zadre</w:t>
      </w:r>
      <w:r w:rsidR="004D5CD4"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Vukovar</w:t>
      </w:r>
    </w:p>
    <w:p w14:paraId="4548F4B3" w14:textId="77777777" w:rsidR="004D5CD4" w:rsidRPr="004D5CD4" w:rsidRDefault="004D5CD4" w:rsidP="004D5CD4">
      <w:pPr>
        <w:shd w:val="clear" w:color="auto" w:fill="FFFFFF"/>
        <w:spacing w:before="100" w:beforeAutospacing="1" w:after="100" w:afterAutospacing="1" w:line="240" w:lineRule="auto"/>
        <w:jc w:val="center"/>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AE05AE9"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2C0C54FE"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OPĆI PODACI:</w:t>
      </w:r>
    </w:p>
    <w:p w14:paraId="70255E86"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Broj pomoćnika u nastavi: 1 (jedan)</w:t>
      </w:r>
    </w:p>
    <w:p w14:paraId="64A83B1B"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Mjesto ra</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Osnovna škola Blage Zadre</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Vukovar</w:t>
      </w:r>
    </w:p>
    <w:p w14:paraId="24F0618A" w14:textId="6D63C126" w:rsidR="004D5CD4" w:rsidRPr="004D5CD4" w:rsidRDefault="00DC3436"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Radno vrijeme: </w:t>
      </w:r>
      <w:r w:rsidR="00FA076C">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sati dnevno, </w:t>
      </w: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C70C17">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4D5CD4"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sati tjedno (nepuno radno vrijeme)</w:t>
      </w:r>
    </w:p>
    <w:p w14:paraId="34DA9FBC" w14:textId="5119B2DD"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Vrsta ugovora: Ugovor o radu na određeno vrijeme (najdulje do kraja nastavne 202</w:t>
      </w:r>
      <w:r w:rsidR="00C70C17">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70C17">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p>
    <w:p w14:paraId="422EB667"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
    <w:p w14:paraId="151875B9"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UVJETI:</w:t>
      </w:r>
    </w:p>
    <w:p w14:paraId="6668E7B0" w14:textId="77777777" w:rsidR="004D5CD4" w:rsidRPr="004D5CD4" w:rsidRDefault="00AC4198" w:rsidP="00AC4198">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D5CD4"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Završeno najmanje četverogodišnje srednjoškolsko obrazovanje</w:t>
      </w:r>
    </w:p>
    <w:p w14:paraId="618D2E97" w14:textId="77777777" w:rsidR="004D5CD4" w:rsidRPr="004D5CD4" w:rsidRDefault="00AC4198" w:rsidP="00AC4198">
      <w:pPr>
        <w:shd w:val="clear" w:color="auto" w:fill="FFFFFF"/>
        <w:spacing w:after="0"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5CD4"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 ne postoje zapreke za zasnivanje radnog odnosa sukladno članku 106. Zakona o odgoju i obrazovanju u osnovnoj i srednjoj školi</w:t>
      </w:r>
    </w:p>
    <w:p w14:paraId="00414707" w14:textId="77777777" w:rsidR="00AC4198" w:rsidRPr="00AC4198" w:rsidRDefault="004D5CD4" w:rsidP="00AC4198">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Osim navedenih uvjeta kandidati moraju ispunjavati i sljedeći opći uvjet:</w:t>
      </w:r>
    </w:p>
    <w:p w14:paraId="634E87CC" w14:textId="77777777" w:rsidR="004D5CD4" w:rsidRPr="00AC4198" w:rsidRDefault="004D5CD4" w:rsidP="00AC4198">
      <w:pPr>
        <w:pStyle w:val="Odlomakpopisa"/>
        <w:numPr>
          <w:ilvl w:val="0"/>
          <w:numId w:val="6"/>
        </w:num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Punoljetnost</w:t>
      </w:r>
    </w:p>
    <w:p w14:paraId="56BC760D"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 natječaj se mogu javiti osobe oba spola.</w:t>
      </w:r>
    </w:p>
    <w:p w14:paraId="1709A9E4"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Kandidati koji prema posebnim propisima ostvaruju pravo prednosti pri zapošljavanju, moraju se u prijavi pozvati na to pravo, odnosno uz prijavu priložiti svu propisanu dokumentaciju prema posebnom zakonu te imaju prednost u odnosu na ostale kandidate samo pod jednakim uvjetima.</w:t>
      </w:r>
    </w:p>
    <w:p w14:paraId="68C74925" w14:textId="7F171F74" w:rsidR="004D5CD4" w:rsidRPr="004D5CD4" w:rsidRDefault="004D5CD4" w:rsidP="00AC4198">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Kandidati koji ostvaruju pravo prednosti pri zapošljavanju sukladno članku 102. Zakona o hrvatskim braniteljima iz Domovinskog rata i članovima njihovih obitelji (NN br. 121/17 i 98/19), uz prijavu na natječaj dužni su, pored dokaza o ispunjavanju traženih uvjeta, priložiti i sve potrebne dokaze iz članka 103. navedenog Zakona dostupne na poveznici Ministarstva hrvatskih branitelja:</w:t>
      </w:r>
      <w:hyperlink r:id="rId5" w:history="1">
        <w:r w:rsidR="00C70C17">
          <w:rPr>
            <w:rFonts w:ascii="Calibri" w:eastAsia="Times New Roman" w:hAnsi="Calibri" w:cs="Times New Roman"/>
            <w:color w:val="000000" w:themeColor="text1"/>
            <w:sz w:val="20"/>
            <w:szCs w:val="20"/>
            <w:u w:val="single"/>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hyperlink>
    </w:p>
    <w:p w14:paraId="404E0EEC"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Kandidati koji se pozivaju na pravo prednosti pri zapošljavanju sukladno članku 48.f Zakona o zaštiti vojnih i civilnih invalida rata (NN br. 33/92, 57/92, 77/92, 27/93, 58/93, 2/94, 76/94, 108/95, 108/96, 82/01, 103/03 i 148/13 i 98/19), uz prijavu na natječaj dužni su, pored dokaza o ispunjavanju traženih uvjeta, priložiti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0D9F3E97"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Kandidati koji se pozivaju na pravo prednosti pri zapošljavanju sukladno članku 9. Zakona o profesionalnoj rehabilitaciji i zapošljavanju osoba s invaliditetom (NN br. 157/13, 152/14, 39/18 i 32/20), uz prijavu na natječaj dužni su, pored dokaza o ispunjavanju traženih uvjeta, priložiti i dokaz o invaliditetu (javna isprava o invaliditetu na temelju koje se osoba može upisati u očevidnik zaposlenih osoba s invaliditetom) te dokaz iz kojeg je vidljivo na koji je način prestao radni odnos kod posljednjeg poslodavca, odnosno služba.</w:t>
      </w:r>
    </w:p>
    <w:p w14:paraId="3130EBF1"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p>
    <w:p w14:paraId="3CD84229"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OPIS POSLOVA POMOĆNIKA U NASTAVI:</w:t>
      </w:r>
    </w:p>
    <w:p w14:paraId="4F6EEEEB"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DD086E8"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Poslovi pomoćnika u nastavi su:</w:t>
      </w:r>
    </w:p>
    <w:p w14:paraId="73D474CE" w14:textId="77777777" w:rsidR="004D5CD4" w:rsidRPr="004D5CD4" w:rsidRDefault="004D5CD4" w:rsidP="004D5CD4">
      <w:pPr>
        <w:numPr>
          <w:ilvl w:val="0"/>
          <w:numId w:val="3"/>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Potpora u komunikaciji i socijalnoj uključenosti,</w:t>
      </w:r>
    </w:p>
    <w:p w14:paraId="3891ECDC" w14:textId="77777777" w:rsidR="004D5CD4" w:rsidRPr="004D5CD4" w:rsidRDefault="004D5CD4" w:rsidP="004D5CD4">
      <w:pPr>
        <w:numPr>
          <w:ilvl w:val="0"/>
          <w:numId w:val="3"/>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Potpora u kretanju,</w:t>
      </w:r>
    </w:p>
    <w:p w14:paraId="51388EA9" w14:textId="77777777" w:rsidR="004D5CD4" w:rsidRPr="004D5CD4" w:rsidRDefault="004D5CD4" w:rsidP="004D5CD4">
      <w:pPr>
        <w:numPr>
          <w:ilvl w:val="0"/>
          <w:numId w:val="3"/>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Potpora pri uzimanju hrane i pića,</w:t>
      </w:r>
    </w:p>
    <w:p w14:paraId="01C5C1F7" w14:textId="77777777" w:rsidR="004D5CD4" w:rsidRPr="004D5CD4" w:rsidRDefault="004D5CD4" w:rsidP="004D5CD4">
      <w:pPr>
        <w:numPr>
          <w:ilvl w:val="0"/>
          <w:numId w:val="3"/>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Potpora u obavljanju higijenskih potreba,</w:t>
      </w:r>
    </w:p>
    <w:p w14:paraId="1AAEC8AB" w14:textId="77777777" w:rsidR="004D5CD4" w:rsidRPr="004D5CD4" w:rsidRDefault="004D5CD4" w:rsidP="004D5CD4">
      <w:pPr>
        <w:numPr>
          <w:ilvl w:val="0"/>
          <w:numId w:val="3"/>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Potpora u obavljanju školskih aktivnosti i zadataka,</w:t>
      </w:r>
    </w:p>
    <w:p w14:paraId="3E551AD8" w14:textId="77777777" w:rsidR="004D5CD4" w:rsidRPr="004D5CD4" w:rsidRDefault="004D5CD4" w:rsidP="004D5CD4">
      <w:pPr>
        <w:numPr>
          <w:ilvl w:val="0"/>
          <w:numId w:val="3"/>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Suradnja s učiteljima/nastavnicima i vršnjacima učenika u razredu te</w:t>
      </w:r>
    </w:p>
    <w:p w14:paraId="61F3AF54" w14:textId="77777777" w:rsidR="004D5CD4" w:rsidRPr="004D5CD4" w:rsidRDefault="004D5CD4" w:rsidP="004D5CD4">
      <w:pPr>
        <w:numPr>
          <w:ilvl w:val="0"/>
          <w:numId w:val="3"/>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Poslovi specifični za funkcioniranje pojedinih učenika ili skupine učenika.</w:t>
      </w:r>
    </w:p>
    <w:p w14:paraId="5C9A01B4"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1B404E94" w14:textId="77777777" w:rsidR="00576B89" w:rsidRDefault="00576B89" w:rsidP="004D5CD4">
      <w:pPr>
        <w:shd w:val="clear" w:color="auto" w:fill="FFFFFF"/>
        <w:spacing w:before="100" w:beforeAutospacing="1" w:after="100" w:afterAutospacing="1" w:line="240" w:lineRule="auto"/>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3EB58" w14:textId="77777777" w:rsidR="00F1008D" w:rsidRDefault="00F1008D" w:rsidP="004D5CD4">
      <w:pPr>
        <w:shd w:val="clear" w:color="auto" w:fill="FFFFFF"/>
        <w:spacing w:before="100" w:beforeAutospacing="1" w:after="100" w:afterAutospacing="1" w:line="240" w:lineRule="auto"/>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1344BB" w14:textId="6B89970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IV.</w:t>
      </w:r>
    </w:p>
    <w:p w14:paraId="37407FEB"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DODATNA ZNANJA I VJEŠTINE:</w:t>
      </w:r>
    </w:p>
    <w:p w14:paraId="407826E0"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5C78244F"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p>
    <w:p w14:paraId="0815C8BD"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ODABIR KANDIDATA:</w:t>
      </w:r>
    </w:p>
    <w:p w14:paraId="46C2AC90"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Ravnatelj odlučuje o kandidatu za kojeg će </w:t>
      </w:r>
      <w:r w:rsidR="00AC4198"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zatražiti prethodnu suglasnost Š</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kolskog odbora.</w:t>
      </w:r>
    </w:p>
    <w:p w14:paraId="3562E91A"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w:t>
      </w:r>
    </w:p>
    <w:p w14:paraId="2E956DA7"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UGOVORNI UVJETI:</w:t>
      </w:r>
    </w:p>
    <w:p w14:paraId="359C6607" w14:textId="57C2D5A3"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 odabranim pomoćnikom u nastavi škola će sklopiti ugovor o radu na određeno vrijeme kojim će se definirati međusobna prava i obveze. Radno vrijeme bit će određeno sukladno individualnim potrebama učenika s teškoćama u razvoju kojem će pomoćnik u nastavi pružati asistenciju za vrijeme nastave i </w:t>
      </w:r>
      <w:r w:rsidR="00E600D0"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izvan učioničkih</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aktivnosti.</w:t>
      </w:r>
    </w:p>
    <w:p w14:paraId="4C02E386"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p>
    <w:p w14:paraId="25DF6260"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POSTUPAK PRIJAVE:</w:t>
      </w:r>
    </w:p>
    <w:p w14:paraId="05CDB66C"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Kandidati koji se prijavljuju za radno mjesto pomoćnika u nastavi dužni su priložiti sljedeće dokumente:</w:t>
      </w:r>
    </w:p>
    <w:p w14:paraId="3FDC13E4" w14:textId="77777777" w:rsidR="004D5CD4" w:rsidRPr="004D5CD4" w:rsidRDefault="004D5CD4" w:rsidP="004D5CD4">
      <w:pPr>
        <w:numPr>
          <w:ilvl w:val="0"/>
          <w:numId w:val="4"/>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Zamolba (navesti kontakt telefonski broj)</w:t>
      </w:r>
    </w:p>
    <w:p w14:paraId="78F3F6AE" w14:textId="77777777" w:rsidR="004D5CD4" w:rsidRPr="004D5CD4" w:rsidRDefault="004D5CD4" w:rsidP="004D5CD4">
      <w:pPr>
        <w:numPr>
          <w:ilvl w:val="0"/>
          <w:numId w:val="4"/>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Životopis (ukoliko je primjenjivo: navesti podatke o iskustvu u radu s djecom s teškoćama (naziv institucije/</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udruge/tvrtke, te trajanje</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4B5DC8" w14:textId="77777777" w:rsidR="004D5CD4" w:rsidRPr="004D5CD4" w:rsidRDefault="004D5CD4" w:rsidP="004D5CD4">
      <w:pPr>
        <w:numPr>
          <w:ilvl w:val="0"/>
          <w:numId w:val="4"/>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Dokaz o stečenoj stručnoj spremi</w:t>
      </w:r>
    </w:p>
    <w:p w14:paraId="6059A323" w14:textId="77777777" w:rsidR="004D5CD4" w:rsidRPr="004D5CD4" w:rsidRDefault="004D5CD4" w:rsidP="004D5CD4">
      <w:pPr>
        <w:numPr>
          <w:ilvl w:val="0"/>
          <w:numId w:val="4"/>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Dokaz o državljanstvu</w:t>
      </w:r>
    </w:p>
    <w:p w14:paraId="69D45B9D" w14:textId="77777777" w:rsidR="004D5CD4" w:rsidRPr="004D5CD4" w:rsidRDefault="004D5CD4" w:rsidP="004D5CD4">
      <w:pPr>
        <w:numPr>
          <w:ilvl w:val="0"/>
          <w:numId w:val="4"/>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Uvjerenje da kandidat nije pod istragom i da se protiv kandidata ne vodi kazneni postupak glede zapreka za zasnivanje radnog odnosa iz članka 106. Zakon o odgoju i obrazovanju u osnovnoj i srednjoj školi</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 starije o</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 dana objave ovog natječaja)</w:t>
      </w:r>
    </w:p>
    <w:p w14:paraId="12CB9770" w14:textId="2AC84DF9" w:rsidR="004D5CD4" w:rsidRPr="004D5CD4" w:rsidRDefault="004D5CD4" w:rsidP="004D5CD4">
      <w:pPr>
        <w:numPr>
          <w:ilvl w:val="0"/>
          <w:numId w:val="4"/>
        </w:numPr>
        <w:shd w:val="clear" w:color="auto" w:fill="FFFFFF"/>
        <w:spacing w:after="0" w:line="240" w:lineRule="auto"/>
        <w:ind w:left="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Elektronički zapis ili potvrda o podacima evidentiranim u matičnoj evidenciji Hrvatskog zavoda za mirovinsko osiguranje</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00D0">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 starije od dana objave ovog natječaja)</w:t>
      </w:r>
    </w:p>
    <w:p w14:paraId="277D71C4" w14:textId="77777777" w:rsidR="00AC4198" w:rsidRPr="00AC4198" w:rsidRDefault="00AC4198" w:rsidP="00AC4198">
      <w:pPr>
        <w:numPr>
          <w:ilvl w:val="0"/>
          <w:numId w:val="4"/>
        </w:numPr>
        <w:shd w:val="clear" w:color="auto" w:fill="FFFFFF"/>
        <w:suppressAutoHyphens/>
        <w:autoSpaceDN w:val="0"/>
        <w:spacing w:after="0" w:line="330" w:lineRule="atLeast"/>
        <w:textAlignment w:val="baseline"/>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potvrdu ili certifikat o završenom programu edukacije za poslove pomoćnika u minimalnom trajanju od 20 sati ukoliko kandidat ima završen program edukacije (preslika).</w:t>
      </w:r>
    </w:p>
    <w:p w14:paraId="12822A06"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Isprave se prilažu u neovjerenim preslikama, a prije izbora kandidata predočit će se izvornik.</w:t>
      </w:r>
    </w:p>
    <w:p w14:paraId="2692D60A"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Rok za podnošenje prijava je 8 (osam) dana od dana objave natječaja na mrežnim stranicama i oglasnim pločama Hrvatskog zavoda za zapošljavan</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i Osnovne škole Blage Zadre</w:t>
      </w:r>
      <w:r w:rsidR="00AC4198"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Vukovar. </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Nepravodobne i nepotpune prijave neće se razmatrati.</w:t>
      </w:r>
    </w:p>
    <w:p w14:paraId="6A29F766"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Prijavom na natječaj kandidat daje privo</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 Osnovnoj školi Blage Zadre</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Vukovar, da njegove osobne podatke obrađuje u svrhu provođenja natječaja za zapošljavanje.</w:t>
      </w:r>
    </w:p>
    <w:p w14:paraId="670505FA"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Natječajnu dokumentaciju ne vraćamo.</w:t>
      </w:r>
    </w:p>
    <w:p w14:paraId="46C346AC" w14:textId="77777777" w:rsidR="004D5CD4" w:rsidRPr="004D5CD4" w:rsidRDefault="004D5CD4" w:rsidP="00AC4198">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Kandidati će o rezultatima natječaja biti obaviješteni putem mrež</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 stranice Osnovne škole Blage Zadre, Vukovar </w:t>
      </w:r>
    </w:p>
    <w:p w14:paraId="4C7B222E"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Izrazi koji se koriste u ovom natječaju, a imaju rodno značenje koriste se neutralno i odnose se jednako na muški i ženski spol.</w:t>
      </w:r>
    </w:p>
    <w:p w14:paraId="2ADB158E"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31D6B012"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w:t>
      </w:r>
    </w:p>
    <w:p w14:paraId="142D60F5"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DOSTAVA PRIJAVA:</w:t>
      </w:r>
    </w:p>
    <w:p w14:paraId="2BED563F"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4B126E0D"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Prijave </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potrebnom dokumentacijom dostaviti neposredno ili</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poštom na adresu:</w:t>
      </w:r>
    </w:p>
    <w:p w14:paraId="1D14C749"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Osnovna škola Blage Zadre</w:t>
      </w:r>
      <w:r w:rsidRPr="004D5CD4">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12DF7D6"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Marka Marulića 2, 32010 Vukovar</w:t>
      </w:r>
      <w:r w:rsidR="00DC3436" w:rsidRPr="00AC4198">
        <w:rPr>
          <w:rFonts w:ascii="Calibri" w:eastAsia="Times New Roman" w:hAnsi="Calibri" w:cs="Times New Roman"/>
          <w:bCs/>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 naznakom „za natječaj“</w:t>
      </w:r>
    </w:p>
    <w:p w14:paraId="1B89AF0D"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C0D4531" w14:textId="3A070C8C"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Natječaj je objavljen na mrežnim stranicama i oglasnim pločama Hrvatskog zavoda za zapošljavanje, te mrežnoj stranici i oglasnoj </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ploči Osnovne škole Blage Zadre, Vukovar, dana </w:t>
      </w:r>
      <w:r w:rsidR="00FA076C">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1008D">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.2.202</w:t>
      </w:r>
      <w:r w:rsidR="00C70C17">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godine i traje do </w:t>
      </w:r>
      <w:r w:rsidR="00FA076C">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F1008D">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A076C">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C3436"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FA076C">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godine.</w:t>
      </w:r>
    </w:p>
    <w:p w14:paraId="74241681" w14:textId="77777777" w:rsidR="004D5CD4" w:rsidRPr="004D5CD4" w:rsidRDefault="004D5CD4" w:rsidP="004D5CD4">
      <w:pPr>
        <w:shd w:val="clear" w:color="auto" w:fill="FFFFFF"/>
        <w:spacing w:before="100" w:beforeAutospacing="1" w:after="100" w:afterAutospacing="1" w:line="240" w:lineRule="auto"/>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27804B6D" w14:textId="77777777" w:rsidR="004D5CD4" w:rsidRPr="00AC4198" w:rsidRDefault="004D5CD4" w:rsidP="004D5CD4">
      <w:pPr>
        <w:shd w:val="clear" w:color="auto" w:fill="FFFFFF"/>
        <w:spacing w:before="100" w:beforeAutospacing="1" w:after="100" w:afterAutospacing="1" w:line="240" w:lineRule="auto"/>
        <w:ind w:left="4956"/>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Ravnatelj</w:t>
      </w:r>
      <w:r w:rsidRPr="004D5CD4">
        <w:rPr>
          <w:rFonts w:ascii="Calibri" w:eastAsia="Times New Roman" w:hAnsi="Calibri" w:cs="Times New Roman"/>
          <w:color w:val="000000" w:themeColor="text1"/>
          <w:sz w:val="20"/>
          <w:szCs w:val="20"/>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DA521C" w14:textId="77777777" w:rsidR="004D5CD4" w:rsidRPr="004D5CD4" w:rsidRDefault="00DC3436" w:rsidP="004D5CD4">
      <w:pPr>
        <w:shd w:val="clear" w:color="auto" w:fill="FFFFFF"/>
        <w:spacing w:before="100" w:beforeAutospacing="1" w:after="100" w:afterAutospacing="1" w:line="240" w:lineRule="auto"/>
        <w:ind w:left="4956"/>
        <w:rPr>
          <w:rFonts w:ascii="Calibri" w:eastAsia="Times New Roman" w:hAnsi="Calibri" w:cs="Arial"/>
          <w:color w:val="000000" w:themeColor="text1"/>
          <w:sz w:val="21"/>
          <w:szCs w:val="2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4198">
        <w:rPr>
          <w:rFonts w:ascii="Calibri" w:eastAsia="Times New Roman" w:hAnsi="Calibri" w:cs="Arial"/>
          <w:color w:val="000000" w:themeColor="text1"/>
          <w:sz w:val="21"/>
          <w:szCs w:val="2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Tih</w:t>
      </w:r>
      <w:r w:rsidR="004D5CD4" w:rsidRPr="00AC4198">
        <w:rPr>
          <w:rFonts w:ascii="Calibri" w:eastAsia="Times New Roman" w:hAnsi="Calibri" w:cs="Arial"/>
          <w:color w:val="000000" w:themeColor="text1"/>
          <w:sz w:val="21"/>
          <w:szCs w:val="2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omir </w:t>
      </w:r>
      <w:proofErr w:type="spellStart"/>
      <w:r w:rsidR="004D5CD4" w:rsidRPr="00AC4198">
        <w:rPr>
          <w:rFonts w:ascii="Calibri" w:eastAsia="Times New Roman" w:hAnsi="Calibri" w:cs="Arial"/>
          <w:color w:val="000000" w:themeColor="text1"/>
          <w:sz w:val="21"/>
          <w:szCs w:val="2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Hideg</w:t>
      </w:r>
      <w:proofErr w:type="spellEnd"/>
      <w:r w:rsidR="004D5CD4" w:rsidRPr="00AC4198">
        <w:rPr>
          <w:rFonts w:ascii="Calibri" w:eastAsia="Times New Roman" w:hAnsi="Calibri" w:cs="Arial"/>
          <w:color w:val="000000" w:themeColor="text1"/>
          <w:sz w:val="21"/>
          <w:szCs w:val="2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prof.</w:t>
      </w:r>
    </w:p>
    <w:sectPr w:rsidR="004D5CD4" w:rsidRPr="004D5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5379"/>
    <w:multiLevelType w:val="multilevel"/>
    <w:tmpl w:val="43E0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C2171"/>
    <w:multiLevelType w:val="hybridMultilevel"/>
    <w:tmpl w:val="EBEC5860"/>
    <w:lvl w:ilvl="0" w:tplc="0F96299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4B1015"/>
    <w:multiLevelType w:val="multilevel"/>
    <w:tmpl w:val="6C64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0647C"/>
    <w:multiLevelType w:val="multilevel"/>
    <w:tmpl w:val="52E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A52537"/>
    <w:multiLevelType w:val="multilevel"/>
    <w:tmpl w:val="EBE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B26CD"/>
    <w:multiLevelType w:val="multilevel"/>
    <w:tmpl w:val="856045E8"/>
    <w:lvl w:ilvl="0">
      <w:numFmt w:val="bullet"/>
      <w:lvlText w:val=""/>
      <w:lvlJc w:val="left"/>
      <w:pPr>
        <w:ind w:left="644"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CD4"/>
    <w:rsid w:val="004D5CD4"/>
    <w:rsid w:val="00576B89"/>
    <w:rsid w:val="00A12D06"/>
    <w:rsid w:val="00AC4198"/>
    <w:rsid w:val="00AE04FC"/>
    <w:rsid w:val="00C70C17"/>
    <w:rsid w:val="00DC3436"/>
    <w:rsid w:val="00E600D0"/>
    <w:rsid w:val="00F1008D"/>
    <w:rsid w:val="00FA07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9824"/>
  <w15:chartTrackingRefBased/>
  <w15:docId w15:val="{D5DCA691-F635-4F76-99F2-3B219477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4198"/>
    <w:pPr>
      <w:ind w:left="720"/>
      <w:contextualSpacing/>
    </w:pPr>
  </w:style>
  <w:style w:type="paragraph" w:styleId="Tekstbalonia">
    <w:name w:val="Balloon Text"/>
    <w:basedOn w:val="Normal"/>
    <w:link w:val="TekstbaloniaChar"/>
    <w:uiPriority w:val="99"/>
    <w:semiHidden/>
    <w:unhideWhenUsed/>
    <w:rsid w:val="00AC419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C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547157">
      <w:bodyDiv w:val="1"/>
      <w:marLeft w:val="0"/>
      <w:marRight w:val="0"/>
      <w:marTop w:val="0"/>
      <w:marBottom w:val="0"/>
      <w:divBdr>
        <w:top w:val="none" w:sz="0" w:space="0" w:color="auto"/>
        <w:left w:val="none" w:sz="0" w:space="0" w:color="auto"/>
        <w:bottom w:val="none" w:sz="0" w:space="0" w:color="auto"/>
        <w:right w:val="none" w:sz="0" w:space="0" w:color="auto"/>
      </w:divBdr>
      <w:divsChild>
        <w:div w:id="1985235445">
          <w:marLeft w:val="0"/>
          <w:marRight w:val="0"/>
          <w:marTop w:val="0"/>
          <w:marBottom w:val="0"/>
          <w:divBdr>
            <w:top w:val="single" w:sz="12" w:space="8" w:color="C1F857"/>
            <w:left w:val="none" w:sz="0" w:space="0" w:color="auto"/>
            <w:bottom w:val="none" w:sz="0" w:space="0" w:color="auto"/>
            <w:right w:val="none" w:sz="0" w:space="0" w:color="auto"/>
          </w:divBdr>
          <w:divsChild>
            <w:div w:id="141030024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987</Words>
  <Characters>5632</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Srculence</dc:creator>
  <cp:keywords/>
  <dc:description/>
  <cp:lastModifiedBy>Hrvojka Babić</cp:lastModifiedBy>
  <cp:revision>5</cp:revision>
  <cp:lastPrinted>2022-02-16T07:51:00Z</cp:lastPrinted>
  <dcterms:created xsi:type="dcterms:W3CDTF">2021-02-24T07:01:00Z</dcterms:created>
  <dcterms:modified xsi:type="dcterms:W3CDTF">2022-02-16T07:51:00Z</dcterms:modified>
</cp:coreProperties>
</file>